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96" w:rsidRPr="00EA0BED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B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автономное дошкольное образовательное учреждение  детский сад № 26 г. Туймазы муниципального района Туймазинский район Республики Башкортостан</w:t>
      </w:r>
    </w:p>
    <w:p w:rsidR="00421296" w:rsidRPr="00D4604F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2E0" w:rsidRDefault="00421296" w:rsidP="0042129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родителей</w:t>
      </w:r>
    </w:p>
    <w:p w:rsidR="00421296" w:rsidRPr="005C2C6F" w:rsidRDefault="005D42E0" w:rsidP="0042129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="00421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1296" w:rsidRPr="005C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«Чем занять ребёнка дома»</w:t>
      </w:r>
    </w:p>
    <w:p w:rsidR="00421296" w:rsidRPr="00D4604F" w:rsidRDefault="005D42E0" w:rsidP="005D42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возрастная группа: средняя группа «Сказка</w:t>
      </w:r>
      <w:r w:rsidR="00421296" w:rsidRPr="00D460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21296" w:rsidRPr="00D4604F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2D74E5">
        <w:rPr>
          <w:rFonts w:ascii="Times New Roman" w:hAnsi="Times New Roman" w:cs="Times New Roman"/>
          <w:sz w:val="28"/>
          <w:szCs w:val="28"/>
        </w:rPr>
        <w:t>Выполнил: воспитатель Каримова Э.А</w:t>
      </w:r>
    </w:p>
    <w:p w:rsidR="00421296" w:rsidRDefault="00421296" w:rsidP="00421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стаж: 1год </w:t>
      </w:r>
    </w:p>
    <w:p w:rsidR="00421296" w:rsidRPr="002D74E5" w:rsidRDefault="00421296" w:rsidP="00421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не имеется</w:t>
      </w:r>
    </w:p>
    <w:p w:rsidR="00421296" w:rsidRPr="002D74E5" w:rsidRDefault="00421296" w:rsidP="00421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1296" w:rsidRDefault="00421296" w:rsidP="00421296">
      <w:pPr>
        <w:ind w:left="7230"/>
        <w:rPr>
          <w:rFonts w:ascii="Times New Roman" w:hAnsi="Times New Roman" w:cs="Times New Roman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Pr="00D4604F" w:rsidRDefault="00421296" w:rsidP="004212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421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69B" w:rsidRDefault="0007069B" w:rsidP="005D42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69B" w:rsidRDefault="0007069B" w:rsidP="005D42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96" w:rsidRDefault="00421296" w:rsidP="005D42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Туймазы 2022</w:t>
      </w:r>
      <w:r w:rsidRPr="00D4604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421296" w:rsidRDefault="00421296" w:rsidP="0007069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326D" w:rsidRPr="005C2C6F" w:rsidRDefault="0002326D" w:rsidP="0042129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Консультация для родителей</w:t>
      </w:r>
      <w:r w:rsidR="005C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«Чем занять ребёнка дома»</w:t>
      </w:r>
    </w:p>
    <w:p w:rsidR="0002326D" w:rsidRPr="005C2C6F" w:rsidRDefault="0002326D" w:rsidP="005C2C6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26D" w:rsidRPr="005C2C6F" w:rsidRDefault="0002326D" w:rsidP="005C2C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приходится слышать жалобы родителей: «Ну что мне с </w:t>
      </w:r>
      <w:r w:rsidR="00405B0B" w:rsidRPr="005C2C6F">
        <w:rPr>
          <w:rFonts w:ascii="Times New Roman" w:hAnsi="Times New Roman" w:cs="Times New Roman"/>
          <w:color w:val="000000" w:themeColor="text1"/>
          <w:sz w:val="28"/>
          <w:szCs w:val="28"/>
        </w:rPr>
        <w:t>ним (с ней) делать? Нет никаких сил</w:t>
      </w:r>
      <w:r w:rsidRPr="005C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 по - разному, можно было бы продолжать бесконечно. Подумаем о другом : в чём причина этого. </w:t>
      </w:r>
    </w:p>
    <w:p w:rsidR="0079062E" w:rsidRPr="005C2C6F" w:rsidRDefault="0079062E" w:rsidP="005C2C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У дошкольников просто неиссякаемые запасы энергии, которые необходимо направлять в правильное русло. Как справедливо поется в известной песне, каждый маленький ребенок должен «бежать и прыгать, все хватать, ногами дрыгать, а иначе он взорвется: трах-ба-бах – и нет его»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  </w:t>
      </w:r>
      <w:r w:rsidR="005C2C6F">
        <w:rPr>
          <w:rStyle w:val="c1"/>
          <w:color w:val="000000" w:themeColor="text1"/>
          <w:sz w:val="28"/>
          <w:szCs w:val="28"/>
        </w:rPr>
        <w:tab/>
      </w:r>
      <w:r w:rsidRPr="005C2C6F">
        <w:rPr>
          <w:rStyle w:val="c1"/>
          <w:color w:val="000000" w:themeColor="text1"/>
          <w:sz w:val="28"/>
          <w:szCs w:val="28"/>
        </w:rPr>
        <w:t>Дети изо дня в день требуют внимания, любви и заботы,  поэтому маме сложно успевать выполнять домашнюю рутину и находить время для ребенка. Безусловно, каждый ребенок отличается собственным складом характера. Один любит подолгу играть в спокойные игры или что-то мастерить, лишь иногда требуя от мамы оценки своей деятельности, а другой постоянно требует внимания к себе.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5C2C6F">
        <w:rPr>
          <w:rStyle w:val="c1"/>
          <w:b/>
          <w:color w:val="000000" w:themeColor="text1"/>
          <w:sz w:val="28"/>
          <w:szCs w:val="28"/>
        </w:rPr>
        <w:t>Действенные методы занять ребенка 5-6 лет: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1.    Излюбленный метод многих родителей увлечь ребенка просмотром мультфильмов – не самый полезный. Безусловно, существует множество отличных развивающих интерактивных мультфильмов, с помощью которых можно выучить ребенка счету, логике или иностранному языку, например, но не стоит забывать, что длительный просмотр ТВ способствует рассеиванию внимания, понижает зрение, вызывает агрессивные состояния и ухудшает сон ребенка. Так что этим, хотя и безотказным методом, не стоит увлекаться. Ребенок 5-6 лет может находиться у экрана не более получаса в день.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2.    Дети любят слушать всякие истории. Можно увлечь их прослушиванием аудио сказок или просмотром аудиокниг, в которых помимо красочных картинок голосом рассказчика повествуются увлекательные истории и сказки.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3.    Лепка благотворно сказывается на развитии моторики рук, развивает творческую жилку и может надолго увлечь малыша. Помимо пластилина вы можете приобрести ребенку тесто для лепки, или же во время лепки вареников и пельменей привлекайте и своего маленького помощника. Поверьте, он будет горд, когда на тарелке увидит блюдо собственного приготовления.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4.    Рисование и раскрашивание также придутся по душе ребенку. Дайте ему листы бумаги, краски, фломастеры, карандаши, можно распечатать раскраски его любимых мульт.героев, а затем предложите ему сделать выставку из собственных работ. Пусть она будет постоянно действующей, лишь иногда меняющая экспонаты.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5.    Аппликации из бумаги или вырезанные из журналов картинки можно наклеивать в специальную тетрадь, сортируя картинки, например, по первым буквам или по цвету или по другим категориям (авто, мебель, цветы и т. д.)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lastRenderedPageBreak/>
        <w:t>6.    Игры с водой, особенно в летний зной – занятие, вызывающее у детей бурный восторг. Для игр с водой существует масса вариантов: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Во время купания, с участием игрушек или морской флотилии, посуды или специальных водных игрушечных горок.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В тазу или другой емкости, с участием детской пены для купания, которую можно подкрасить красками или пищевыми красителями. Еще один вариант - шоу мыльных пузырей.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Используя водяные пистолеты и брызгалки, направляя струю в намеченную в ванне мишень.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Набрать воды в таз и пускать бумажные кораблики, сделанные собственноручно. Можно устроить регату и соревноваться, чей кораблик придет первым, дуя на него.</w:t>
      </w:r>
    </w:p>
    <w:p w:rsidR="00405B0B" w:rsidRPr="005C2C6F" w:rsidRDefault="00405B0B" w:rsidP="005D42E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8"/>
          <w:b/>
          <w:bCs/>
          <w:color w:val="000000" w:themeColor="text1"/>
          <w:sz w:val="28"/>
          <w:szCs w:val="28"/>
        </w:rPr>
        <w:t>Водные игры требуют особого контроля родителей, и если ребенок находится в ванне с водой, лучше не оставлять его без внимания!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7.    Во время выполнения повседневных дел, мама может попутно играть с ребенком в такие игры: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Игра-наоборот, когда малыш сам находит слову пару, обратную по значению. Например, холодно – жарко, добро – зло и т.д.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Развивает воображение и предложение наблюдать за облаками в окне, предлагая варианты, на что больше похоже то или иное облако.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Предложите ребенку называть все слова на одну выбранную букву, а затем пробуйте составить из них предложение или целый рассказ.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Ребёнок в данном возрасте легко обучается счёту.  Учиться счету можно и на монетках, сделав их самостоятельно: водить тыльной стороной карандаша по подложенной под бумагу монетке  и вырезав ее. Пусть ребенок раскладывает свои монетки по номиналу.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          Дети в 5-летнем возрасте уже знакомы с буквами, а многие умеют читать. Поэтому пусть выкладывают из магнитного алфавита называемые слова, или же ищут в журнале и обводят выбранную букву.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 xml:space="preserve">·         Называйте вслух предметы, один из которых выпадает из логического </w:t>
      </w:r>
      <w:r w:rsidR="005C2C6F" w:rsidRPr="005C2C6F">
        <w:rPr>
          <w:rStyle w:val="c1"/>
          <w:color w:val="000000" w:themeColor="text1"/>
          <w:sz w:val="28"/>
          <w:szCs w:val="28"/>
        </w:rPr>
        <w:t>ряда. Пусть</w:t>
      </w:r>
      <w:r w:rsidRPr="005C2C6F">
        <w:rPr>
          <w:rStyle w:val="c1"/>
          <w:color w:val="000000" w:themeColor="text1"/>
          <w:sz w:val="28"/>
          <w:szCs w:val="28"/>
        </w:rPr>
        <w:t xml:space="preserve"> ребенок найдет лишнее слово. Например: воробей – сорока – синица – яблоко, или слива – малина – кубик – персик.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Спрячьте дома какой-то предмет, и пусть ребенок старается его найти. Можно использовать подсказки типа «холодно-горячо» или нарисовать план, в котором указано нахождение «клада».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Разложите предметы в ряд и попросите запомнить их, затем попросите малыша отвернуться и уберите один из предметов, чтобы он повернувшись, отгадал, какой именно вы убрали.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«Рыба, зверь, птица». Называйте ребенку одну из трех категорий, а он пусть называет определенный вид, например: «зверь» - медведь, «птица» - снегирь,  и т. д.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«Викторина». Предлагайте ребёнку  отвечать на вопросы, типа: «Какой первый месяц зимы,</w:t>
      </w:r>
      <w:r w:rsidR="005C2C6F">
        <w:rPr>
          <w:rStyle w:val="c1"/>
          <w:color w:val="000000" w:themeColor="text1"/>
          <w:sz w:val="28"/>
          <w:szCs w:val="28"/>
        </w:rPr>
        <w:t xml:space="preserve"> </w:t>
      </w:r>
      <w:r w:rsidRPr="005C2C6F">
        <w:rPr>
          <w:rStyle w:val="c1"/>
          <w:color w:val="000000" w:themeColor="text1"/>
          <w:sz w:val="28"/>
          <w:szCs w:val="28"/>
        </w:rPr>
        <w:t>весны,</w:t>
      </w:r>
      <w:r w:rsidR="005C2C6F">
        <w:rPr>
          <w:rStyle w:val="c1"/>
          <w:color w:val="000000" w:themeColor="text1"/>
          <w:sz w:val="28"/>
          <w:szCs w:val="28"/>
        </w:rPr>
        <w:t xml:space="preserve"> </w:t>
      </w:r>
      <w:r w:rsidRPr="005C2C6F">
        <w:rPr>
          <w:rStyle w:val="c1"/>
          <w:color w:val="000000" w:themeColor="text1"/>
          <w:sz w:val="28"/>
          <w:szCs w:val="28"/>
        </w:rPr>
        <w:t xml:space="preserve">лета или осени?», «Кто лучший друг Чебурашки?», «Что общего у мяча и Луны?», «Какой день недели следует за средой?», </w:t>
      </w:r>
      <w:r w:rsidRPr="005C2C6F">
        <w:rPr>
          <w:rStyle w:val="c1"/>
          <w:color w:val="000000" w:themeColor="text1"/>
          <w:sz w:val="28"/>
          <w:szCs w:val="28"/>
        </w:rPr>
        <w:lastRenderedPageBreak/>
        <w:t>«Сколько в сутках часов?»и т.д.,  и если какие-то вопросы вызывают у него затруднения, тут же проясняйте их, подробнее останавливаясь на теме.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Если ребёнок засиделся, предложите ему поиграть в игру под музыку «Замри – отомри», когда он будет кружиться и танцевать под музыку и останавливаться, как только она прекратится.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C2C6F">
        <w:rPr>
          <w:rStyle w:val="c1"/>
          <w:color w:val="000000" w:themeColor="text1"/>
          <w:sz w:val="28"/>
          <w:szCs w:val="28"/>
        </w:rPr>
        <w:t>·         «Мода». Предложите ребенку из предложенного гардероба  (шарфы, шапки, шляпы, ленты, заколки, броши, прищепки, пояса, футболки и т.п.) выбрать и составить интересные костюмы, давая им названия и рассказывая, для каких случаев они предназначены. Для полноты образа можно задействовать аквагрим для лица.</w:t>
      </w:r>
    </w:p>
    <w:p w:rsid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color w:val="000000" w:themeColor="text1"/>
          <w:sz w:val="28"/>
          <w:szCs w:val="28"/>
        </w:rPr>
      </w:pPr>
      <w:r w:rsidRPr="005C2C6F">
        <w:rPr>
          <w:rStyle w:val="c10"/>
          <w:color w:val="000000" w:themeColor="text1"/>
          <w:sz w:val="28"/>
          <w:szCs w:val="28"/>
        </w:rPr>
        <w:t>8.  Дети 5-6 лет  очень любят помогать родителям выполнять работу по дом</w:t>
      </w:r>
      <w:r w:rsidR="005C2C6F" w:rsidRPr="005C2C6F">
        <w:rPr>
          <w:rStyle w:val="c10"/>
          <w:color w:val="000000" w:themeColor="text1"/>
          <w:sz w:val="28"/>
          <w:szCs w:val="28"/>
        </w:rPr>
        <w:t>у (например,</w:t>
      </w:r>
      <w:r w:rsidRPr="005C2C6F">
        <w:rPr>
          <w:rStyle w:val="c10"/>
          <w:color w:val="000000" w:themeColor="text1"/>
          <w:sz w:val="28"/>
          <w:szCs w:val="28"/>
        </w:rPr>
        <w:t xml:space="preserve"> помыть вместе с ними полы, приготовить блины, нарезать салат и т.д.). Правда не каждый родитель готов принять данную </w:t>
      </w:r>
      <w:r w:rsidR="005C2C6F" w:rsidRPr="005C2C6F">
        <w:rPr>
          <w:rStyle w:val="c10"/>
          <w:color w:val="000000" w:themeColor="text1"/>
          <w:sz w:val="28"/>
          <w:szCs w:val="28"/>
        </w:rPr>
        <w:t>помощь, считая</w:t>
      </w:r>
      <w:r w:rsidRPr="005C2C6F">
        <w:rPr>
          <w:rStyle w:val="c10"/>
          <w:color w:val="000000" w:themeColor="text1"/>
          <w:sz w:val="28"/>
          <w:szCs w:val="28"/>
        </w:rPr>
        <w:t xml:space="preserve"> ,что после их помощи придется делать все заново или считают что это опасно, если речь идёт о резке ножом или готовке на плите. И  это их большая ошибка. Ведь не приучив или отбив желание сейчас, потом, когда они подрастут , вы не добьетесь от них ничего. И в дальнейшем вы будите </w:t>
      </w:r>
      <w:r w:rsidR="005C2C6F" w:rsidRPr="005C2C6F">
        <w:rPr>
          <w:rStyle w:val="c10"/>
          <w:color w:val="000000" w:themeColor="text1"/>
          <w:sz w:val="28"/>
          <w:szCs w:val="28"/>
        </w:rPr>
        <w:t>злиться</w:t>
      </w:r>
      <w:r w:rsidRPr="005C2C6F">
        <w:rPr>
          <w:rStyle w:val="c10"/>
          <w:color w:val="000000" w:themeColor="text1"/>
          <w:sz w:val="28"/>
          <w:szCs w:val="28"/>
        </w:rPr>
        <w:t xml:space="preserve"> и требовать обратное.</w:t>
      </w:r>
    </w:p>
    <w:p w:rsidR="00405B0B" w:rsidRPr="005C2C6F" w:rsidRDefault="00405B0B" w:rsidP="005C2C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C2C6F">
        <w:rPr>
          <w:rStyle w:val="c10"/>
          <w:color w:val="000000" w:themeColor="text1"/>
          <w:sz w:val="28"/>
          <w:szCs w:val="28"/>
        </w:rPr>
        <w:t xml:space="preserve"> Поэтому хорошие и терпеливые родители знают, что нельзя упускать время в таком важном деле, как воспитание ребенка. До 7 лет дети могут приобрести знания, навыки и умения, которые станут отличной базой дальнейшего развития. И это всё в наших руках.</w:t>
      </w:r>
      <w:r w:rsidRPr="005C2C6F">
        <w:rPr>
          <w:rStyle w:val="c12"/>
          <w:color w:val="000000" w:themeColor="text1"/>
          <w:sz w:val="28"/>
          <w:szCs w:val="28"/>
        </w:rPr>
        <w:t>   </w:t>
      </w:r>
    </w:p>
    <w:p w:rsidR="00405B0B" w:rsidRPr="005C2C6F" w:rsidRDefault="00405B0B" w:rsidP="005C2C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5B0B" w:rsidRPr="005C2C6F" w:rsidSect="005D42E0">
      <w:footerReference w:type="default" r:id="rId6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2E0" w:rsidRDefault="005D42E0" w:rsidP="005D42E0">
      <w:pPr>
        <w:spacing w:after="0" w:line="240" w:lineRule="auto"/>
      </w:pPr>
      <w:r>
        <w:separator/>
      </w:r>
    </w:p>
  </w:endnote>
  <w:endnote w:type="continuationSeparator" w:id="1">
    <w:p w:rsidR="005D42E0" w:rsidRDefault="005D42E0" w:rsidP="005D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4782"/>
    </w:sdtPr>
    <w:sdtContent>
      <w:p w:rsidR="005D42E0" w:rsidRDefault="008E5C46">
        <w:pPr>
          <w:pStyle w:val="a7"/>
          <w:jc w:val="center"/>
        </w:pPr>
        <w:fldSimple w:instr=" PAGE   \* MERGEFORMAT ">
          <w:r w:rsidR="0007069B">
            <w:rPr>
              <w:noProof/>
            </w:rPr>
            <w:t>2</w:t>
          </w:r>
        </w:fldSimple>
      </w:p>
    </w:sdtContent>
  </w:sdt>
  <w:p w:rsidR="005D42E0" w:rsidRDefault="005D42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2E0" w:rsidRDefault="005D42E0" w:rsidP="005D42E0">
      <w:pPr>
        <w:spacing w:after="0" w:line="240" w:lineRule="auto"/>
      </w:pPr>
      <w:r>
        <w:separator/>
      </w:r>
    </w:p>
  </w:footnote>
  <w:footnote w:type="continuationSeparator" w:id="1">
    <w:p w:rsidR="005D42E0" w:rsidRDefault="005D42E0" w:rsidP="005D4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2326D"/>
    <w:rsid w:val="0002326D"/>
    <w:rsid w:val="0007069B"/>
    <w:rsid w:val="00116DFD"/>
    <w:rsid w:val="001A7483"/>
    <w:rsid w:val="00342A6E"/>
    <w:rsid w:val="003B5E16"/>
    <w:rsid w:val="00405B0B"/>
    <w:rsid w:val="00421296"/>
    <w:rsid w:val="005C2C6F"/>
    <w:rsid w:val="005D42E0"/>
    <w:rsid w:val="0079062E"/>
    <w:rsid w:val="008E5C46"/>
    <w:rsid w:val="00BD1032"/>
    <w:rsid w:val="00E6794D"/>
    <w:rsid w:val="00F370F2"/>
    <w:rsid w:val="00F9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6D"/>
    <w:pPr>
      <w:spacing w:after="0" w:line="240" w:lineRule="auto"/>
    </w:pPr>
  </w:style>
  <w:style w:type="paragraph" w:customStyle="1" w:styleId="c3">
    <w:name w:val="c3"/>
    <w:basedOn w:val="a"/>
    <w:rsid w:val="0040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5B0B"/>
  </w:style>
  <w:style w:type="character" w:customStyle="1" w:styleId="c8">
    <w:name w:val="c8"/>
    <w:basedOn w:val="a0"/>
    <w:rsid w:val="00405B0B"/>
  </w:style>
  <w:style w:type="character" w:customStyle="1" w:styleId="c10">
    <w:name w:val="c10"/>
    <w:basedOn w:val="a0"/>
    <w:rsid w:val="00405B0B"/>
  </w:style>
  <w:style w:type="character" w:customStyle="1" w:styleId="c12">
    <w:name w:val="c12"/>
    <w:basedOn w:val="a0"/>
    <w:rsid w:val="00405B0B"/>
  </w:style>
  <w:style w:type="character" w:styleId="a4">
    <w:name w:val="Hyperlink"/>
    <w:basedOn w:val="a0"/>
    <w:uiPriority w:val="99"/>
    <w:semiHidden/>
    <w:unhideWhenUsed/>
    <w:rsid w:val="0079062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2E0"/>
  </w:style>
  <w:style w:type="paragraph" w:styleId="a7">
    <w:name w:val="footer"/>
    <w:basedOn w:val="a"/>
    <w:link w:val="a8"/>
    <w:uiPriority w:val="99"/>
    <w:unhideWhenUsed/>
    <w:rsid w:val="005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2E0"/>
  </w:style>
  <w:style w:type="paragraph" w:styleId="a9">
    <w:name w:val="Balloon Text"/>
    <w:basedOn w:val="a"/>
    <w:link w:val="aa"/>
    <w:uiPriority w:val="99"/>
    <w:semiHidden/>
    <w:unhideWhenUsed/>
    <w:rsid w:val="0007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1100</Words>
  <Characters>6276</Characters>
  <Application>Microsoft Office Word</Application>
  <DocSecurity>0</DocSecurity>
  <Lines>52</Lines>
  <Paragraphs>14</Paragraphs>
  <ScaleCrop>false</ScaleCrop>
  <Company>Microsoft</Company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2022-11-23T09:28:00Z</cp:lastPrinted>
  <dcterms:created xsi:type="dcterms:W3CDTF">2022-11-19T13:45:00Z</dcterms:created>
  <dcterms:modified xsi:type="dcterms:W3CDTF">2022-11-25T15:21:00Z</dcterms:modified>
</cp:coreProperties>
</file>